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A" w:rsidRPr="00F3703B" w:rsidRDefault="00BB3D0F" w:rsidP="004C540A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58"/>
          <w:szCs w:val="58"/>
        </w:rPr>
      </w:pPr>
      <w:r w:rsidRPr="00BB3D0F">
        <w:rPr>
          <w:b/>
          <w:color w:val="000000"/>
          <w:sz w:val="28"/>
          <w:szCs w:val="28"/>
        </w:rPr>
        <w:t xml:space="preserve"> </w:t>
      </w:r>
    </w:p>
    <w:tbl>
      <w:tblPr>
        <w:tblW w:w="50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1874"/>
        <w:gridCol w:w="2301"/>
        <w:gridCol w:w="1394"/>
        <w:gridCol w:w="834"/>
        <w:gridCol w:w="2276"/>
        <w:gridCol w:w="1132"/>
      </w:tblGrid>
      <w:tr w:rsidR="00C245D8" w:rsidTr="00BD1574">
        <w:trPr>
          <w:cantSplit/>
          <w:trHeight w:val="83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tabs>
                <w:tab w:val="left" w:pos="417"/>
              </w:tabs>
              <w:ind w:left="417" w:hanging="41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Художеств. ТРУД</w:t>
            </w:r>
          </w:p>
        </w:tc>
        <w:tc>
          <w:tcPr>
            <w:tcW w:w="3456" w:type="pct"/>
            <w:gridSpan w:val="5"/>
          </w:tcPr>
          <w:p w:rsidR="004C540A" w:rsidRPr="004C540A" w:rsidRDefault="004C540A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  Жеңіс</w:t>
            </w:r>
          </w:p>
        </w:tc>
      </w:tr>
      <w:tr w:rsidR="00C245D8" w:rsidTr="00BD1574">
        <w:trPr>
          <w:cantSplit/>
          <w:trHeight w:val="116"/>
        </w:trPr>
        <w:tc>
          <w:tcPr>
            <w:tcW w:w="1544" w:type="pct"/>
            <w:gridSpan w:val="2"/>
          </w:tcPr>
          <w:p w:rsidR="004C540A" w:rsidRPr="004C540A" w:rsidRDefault="00F21CEF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F01C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01.25</w:t>
            </w:r>
            <w:r w:rsidR="004C540A"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   </w:t>
            </w:r>
          </w:p>
        </w:tc>
        <w:tc>
          <w:tcPr>
            <w:tcW w:w="3456" w:type="pct"/>
            <w:gridSpan w:val="5"/>
          </w:tcPr>
          <w:p w:rsidR="004C540A" w:rsidRPr="004C540A" w:rsidRDefault="004C540A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Имя учителя: Толаметова З.Х.</w:t>
            </w:r>
          </w:p>
        </w:tc>
      </w:tr>
      <w:tr w:rsidR="004C540A" w:rsidTr="00BD1574">
        <w:trPr>
          <w:cantSplit/>
          <w:trHeight w:val="125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Класс: </w:t>
            </w:r>
            <w:r w:rsidRPr="004C54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б</w:t>
            </w:r>
          </w:p>
        </w:tc>
        <w:tc>
          <w:tcPr>
            <w:tcW w:w="1609" w:type="pct"/>
            <w:gridSpan w:val="2"/>
          </w:tcPr>
          <w:p w:rsidR="004C540A" w:rsidRPr="004C540A" w:rsidRDefault="004C540A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Число участников: </w:t>
            </w:r>
          </w:p>
        </w:tc>
        <w:tc>
          <w:tcPr>
            <w:tcW w:w="1847" w:type="pct"/>
            <w:gridSpan w:val="3"/>
          </w:tcPr>
          <w:p w:rsidR="004C540A" w:rsidRPr="004C540A" w:rsidRDefault="004C540A" w:rsidP="00C2570D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Отсутствует:</w:t>
            </w:r>
          </w:p>
        </w:tc>
      </w:tr>
      <w:tr w:rsidR="00C245D8" w:rsidTr="00BD1574">
        <w:trPr>
          <w:cantSplit/>
          <w:trHeight w:val="83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Раздел:</w:t>
            </w:r>
          </w:p>
        </w:tc>
        <w:tc>
          <w:tcPr>
            <w:tcW w:w="3456" w:type="pct"/>
            <w:gridSpan w:val="5"/>
          </w:tcPr>
          <w:p w:rsidR="004C540A" w:rsidRPr="004C540A" w:rsidRDefault="004C540A" w:rsidP="00C25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Дизайн и технология </w:t>
            </w:r>
          </w:p>
        </w:tc>
      </w:tr>
      <w:tr w:rsidR="00C245D8" w:rsidTr="00BD1574">
        <w:trPr>
          <w:cantSplit/>
          <w:trHeight w:val="278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Тема урока:</w:t>
            </w:r>
          </w:p>
        </w:tc>
        <w:tc>
          <w:tcPr>
            <w:tcW w:w="3456" w:type="pct"/>
            <w:gridSpan w:val="5"/>
          </w:tcPr>
          <w:p w:rsidR="004C540A" w:rsidRPr="004C540A" w:rsidRDefault="004C540A" w:rsidP="00C25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54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Оборудование, инструменты и приспособление  для обработки текстильных материалов</w:t>
            </w:r>
          </w:p>
        </w:tc>
      </w:tr>
      <w:tr w:rsidR="00C245D8" w:rsidTr="00BD1574">
        <w:trPr>
          <w:cantSplit/>
          <w:trHeight w:val="612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Цель подготовки к уроку</w:t>
            </w:r>
          </w:p>
        </w:tc>
        <w:tc>
          <w:tcPr>
            <w:tcW w:w="3456" w:type="pct"/>
            <w:gridSpan w:val="5"/>
          </w:tcPr>
          <w:p w:rsidR="0098197D" w:rsidRPr="00425878" w:rsidRDefault="0098197D" w:rsidP="009819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5.2.2.1</w:t>
            </w:r>
          </w:p>
          <w:p w:rsidR="0098197D" w:rsidRPr="00425878" w:rsidRDefault="0098197D" w:rsidP="009819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Знать и описывать устройство  швейной машины, способы заправки,  нитей и выполнять машинные строчки</w:t>
            </w:r>
          </w:p>
          <w:p w:rsidR="0098197D" w:rsidRPr="00425878" w:rsidRDefault="0098197D" w:rsidP="009819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5.2.2.2</w:t>
            </w:r>
          </w:p>
          <w:p w:rsidR="0098197D" w:rsidRPr="00425878" w:rsidRDefault="0098197D" w:rsidP="009819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Знать, описывать и применять оборудование для влажно - тепловой обработки (утюг)  швейных изделий</w:t>
            </w:r>
          </w:p>
          <w:p w:rsidR="0098197D" w:rsidRPr="00425878" w:rsidRDefault="0098197D" w:rsidP="0098197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5.2.6.2</w:t>
            </w:r>
          </w:p>
          <w:p w:rsidR="004C540A" w:rsidRPr="00425878" w:rsidRDefault="0098197D" w:rsidP="009819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Знать способы безопасной работы с ручными инструментами и правила гигиены труда (организация и уборка рабочего места и инструментов, работа в спецодежде)</w:t>
            </w:r>
          </w:p>
        </w:tc>
      </w:tr>
      <w:tr w:rsidR="00C245D8" w:rsidTr="00BD1574">
        <w:trPr>
          <w:cantSplit/>
          <w:trHeight w:val="706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Цель урока:</w:t>
            </w:r>
          </w:p>
        </w:tc>
        <w:tc>
          <w:tcPr>
            <w:tcW w:w="3456" w:type="pct"/>
            <w:gridSpan w:val="5"/>
          </w:tcPr>
          <w:p w:rsidR="00397D8C" w:rsidRPr="00425878" w:rsidRDefault="00B82166" w:rsidP="00397D8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Знает </w:t>
            </w:r>
            <w:r w:rsidR="00397D8C" w:rsidRPr="00425878">
              <w:rPr>
                <w:rFonts w:ascii="Times New Roman" w:hAnsi="Times New Roman" w:cs="Times New Roman"/>
                <w:sz w:val="28"/>
                <w:szCs w:val="28"/>
              </w:rPr>
              <w:t xml:space="preserve">о устройстве </w:t>
            </w:r>
            <w:r w:rsidR="00397D8C"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швейной машины, спос</w:t>
            </w: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обы</w:t>
            </w:r>
            <w:r w:rsidR="00397D8C"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заправки нитей и выполнения ручных и  машинных строчек.</w:t>
            </w:r>
          </w:p>
          <w:p w:rsidR="00B82166" w:rsidRPr="00425878" w:rsidRDefault="00B82166" w:rsidP="00B821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Умеет  описывать и применять  оборудование для влажно - тепловой обработки  швейных изделий</w:t>
            </w:r>
          </w:p>
          <w:p w:rsidR="004C540A" w:rsidRPr="00425878" w:rsidRDefault="00B82166" w:rsidP="0042587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Знает способы безопасной работы с ручными инструментами и правила гигиены труда</w:t>
            </w:r>
            <w:r w:rsidR="00425878" w:rsidRPr="00425878">
              <w:rPr>
                <w:rFonts w:ascii="Times New Roman" w:hAnsi="Times New Roman"/>
                <w:sz w:val="28"/>
                <w:szCs w:val="28"/>
                <w:lang w:eastAsia="en-GB"/>
              </w:rPr>
              <w:t>.</w:t>
            </w:r>
          </w:p>
        </w:tc>
      </w:tr>
      <w:tr w:rsidR="004C540A" w:rsidTr="00BD1574">
        <w:trPr>
          <w:cantSplit/>
          <w:trHeight w:val="706"/>
        </w:trPr>
        <w:tc>
          <w:tcPr>
            <w:tcW w:w="1544" w:type="pct"/>
            <w:gridSpan w:val="2"/>
          </w:tcPr>
          <w:p w:rsidR="004C540A" w:rsidRPr="004C540A" w:rsidRDefault="004C540A" w:rsidP="00C2570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Привитие ценностей:</w:t>
            </w:r>
          </w:p>
        </w:tc>
        <w:tc>
          <w:tcPr>
            <w:tcW w:w="3456" w:type="pct"/>
            <w:gridSpan w:val="5"/>
          </w:tcPr>
          <w:p w:rsidR="00425878" w:rsidRPr="00425878" w:rsidRDefault="00425878" w:rsidP="004258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25878">
              <w:rPr>
                <w:rFonts w:ascii="Times New Roman" w:eastAsia="Times New Roman" w:hAnsi="Times New Roman" w:cs="Times New Roman"/>
                <w:sz w:val="28"/>
                <w:szCs w:val="24"/>
              </w:rPr>
              <w:t>Уметь сотрудничать в группе, поддерживать друг друга</w:t>
            </w:r>
          </w:p>
          <w:p w:rsidR="004C540A" w:rsidRPr="004C540A" w:rsidRDefault="00425878" w:rsidP="0042587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5878">
              <w:rPr>
                <w:rFonts w:ascii="Times New Roman" w:eastAsia="Times New Roman" w:hAnsi="Times New Roman" w:cs="Times New Roman"/>
                <w:sz w:val="28"/>
                <w:szCs w:val="24"/>
              </w:rPr>
              <w:t>Уважать мнение одноклассников и их взгляды.</w:t>
            </w:r>
          </w:p>
        </w:tc>
      </w:tr>
      <w:tr w:rsidR="004C540A" w:rsidTr="00BD1574">
        <w:trPr>
          <w:trHeight w:val="34"/>
        </w:trPr>
        <w:tc>
          <w:tcPr>
            <w:tcW w:w="5000" w:type="pct"/>
            <w:gridSpan w:val="7"/>
          </w:tcPr>
          <w:p w:rsidR="004C540A" w:rsidRPr="004C540A" w:rsidRDefault="004C540A" w:rsidP="004C54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Ход урока </w:t>
            </w:r>
          </w:p>
        </w:tc>
      </w:tr>
      <w:tr w:rsidR="00BD1574" w:rsidTr="00BD1574">
        <w:trPr>
          <w:trHeight w:val="107"/>
        </w:trPr>
        <w:tc>
          <w:tcPr>
            <w:tcW w:w="728" w:type="pct"/>
          </w:tcPr>
          <w:p w:rsidR="004C540A" w:rsidRPr="004C540A" w:rsidRDefault="004C540A" w:rsidP="00C257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Период / время урока</w:t>
            </w:r>
          </w:p>
        </w:tc>
        <w:tc>
          <w:tcPr>
            <w:tcW w:w="1818" w:type="pct"/>
            <w:gridSpan w:val="2"/>
          </w:tcPr>
          <w:p w:rsidR="004C540A" w:rsidRPr="004C540A" w:rsidRDefault="004C540A" w:rsidP="00C257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Действие учителя</w:t>
            </w:r>
          </w:p>
        </w:tc>
        <w:tc>
          <w:tcPr>
            <w:tcW w:w="970" w:type="pct"/>
            <w:gridSpan w:val="2"/>
          </w:tcPr>
          <w:p w:rsidR="004C540A" w:rsidRPr="004C540A" w:rsidRDefault="004C540A" w:rsidP="004C54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Действие ученика</w:t>
            </w:r>
          </w:p>
        </w:tc>
        <w:tc>
          <w:tcPr>
            <w:tcW w:w="991" w:type="pct"/>
          </w:tcPr>
          <w:p w:rsidR="004C540A" w:rsidRPr="004C540A" w:rsidRDefault="004C540A" w:rsidP="00C257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Оценка </w:t>
            </w:r>
          </w:p>
          <w:p w:rsidR="004C540A" w:rsidRPr="004C540A" w:rsidRDefault="004C540A" w:rsidP="00C257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493" w:type="pct"/>
          </w:tcPr>
          <w:p w:rsidR="004C540A" w:rsidRPr="004C540A" w:rsidRDefault="004C540A" w:rsidP="00C2570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Ресурсы</w:t>
            </w:r>
          </w:p>
        </w:tc>
      </w:tr>
      <w:tr w:rsidR="00BD1574" w:rsidTr="00BD1574">
        <w:trPr>
          <w:trHeight w:val="2746"/>
        </w:trPr>
        <w:tc>
          <w:tcPr>
            <w:tcW w:w="728" w:type="pct"/>
            <w:tcBorders>
              <w:top w:val="nil"/>
            </w:tcBorders>
          </w:tcPr>
          <w:p w:rsid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Начало</w:t>
            </w: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2 мин</w:t>
            </w: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5мин</w:t>
            </w: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Pr="004C540A" w:rsidRDefault="00905242" w:rsidP="0090524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 2 мин</w:t>
            </w: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Default="00905242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905242" w:rsidRPr="004C540A" w:rsidRDefault="00905242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1 мин</w:t>
            </w:r>
          </w:p>
        </w:tc>
        <w:tc>
          <w:tcPr>
            <w:tcW w:w="1818" w:type="pct"/>
            <w:gridSpan w:val="2"/>
            <w:tcBorders>
              <w:top w:val="nil"/>
              <w:bottom w:val="single" w:sz="4" w:space="0" w:color="auto"/>
            </w:tcBorders>
          </w:tcPr>
          <w:p w:rsidR="004C540A" w:rsidRPr="00BD1574" w:rsidRDefault="004C540A" w:rsidP="004C540A">
            <w:pPr>
              <w:widowControl w:val="0"/>
              <w:tabs>
                <w:tab w:val="left" w:pos="321"/>
              </w:tabs>
              <w:spacing w:after="0"/>
              <w:ind w:left="3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Организационный этап. </w:t>
            </w:r>
          </w:p>
          <w:p w:rsidR="004C540A" w:rsidRPr="00BD1574" w:rsidRDefault="004C540A" w:rsidP="004C540A">
            <w:pPr>
              <w:widowControl w:val="0"/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t>Приветствие .</w:t>
            </w:r>
          </w:p>
          <w:p w:rsidR="00755F9D" w:rsidRDefault="004C540A" w:rsidP="004C540A">
            <w:pPr>
              <w:widowControl w:val="0"/>
              <w:tabs>
                <w:tab w:val="left" w:pos="32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Психологический настрой </w:t>
            </w:r>
            <w:r w:rsidR="00755F9D">
              <w:rPr>
                <w:rFonts w:ascii="Times New Roman" w:eastAsia="Times New Roman" w:hAnsi="Times New Roman" w:cs="Times New Roman"/>
                <w:sz w:val="28"/>
                <w:szCs w:val="28"/>
              </w:rPr>
              <w:t>«Клубок желаний »</w:t>
            </w:r>
          </w:p>
          <w:p w:rsidR="004C540A" w:rsidRPr="00BD1574" w:rsidRDefault="004C540A" w:rsidP="004C540A">
            <w:pPr>
              <w:widowControl w:val="0"/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становятся в круг, кидают друг другу клубочек ниток и желают </w:t>
            </w:r>
            <w:r w:rsidR="00211739" w:rsidRPr="00BD1574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пожелания на урок</w:t>
            </w:r>
          </w:p>
          <w:p w:rsidR="004C540A" w:rsidRPr="00BD1574" w:rsidRDefault="004C540A" w:rsidP="00905242">
            <w:pPr>
              <w:widowControl w:val="0"/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Опрос  домашнего задания используя метод вопросов и ответов </w:t>
            </w:r>
            <w:r w:rsidR="00905242"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t>а также платформу Wordwall</w:t>
            </w:r>
            <w:r w:rsidR="00905242" w:rsidRPr="00BD157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учеников и предлагает мини-игру "Ассоциации". Вопрос: "Какие слова у вас ассоциируются со словом "шитье"?" 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- Обратная связь: "Вы упомянули важные аспекты шитья.</w:t>
            </w:r>
            <w:r w:rsidR="007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узнаем, как </w:t>
            </w:r>
            <w:r w:rsidR="007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использовать оборудование и инструменты для обработки текстильных материалов</w:t>
            </w:r>
            <w:proofErr w:type="gramStart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Объя</w:t>
            </w:r>
            <w:r w:rsidR="00BD1574">
              <w:rPr>
                <w:rFonts w:ascii="Times New Roman" w:hAnsi="Times New Roman" w:cs="Times New Roman"/>
                <w:sz w:val="28"/>
                <w:szCs w:val="28"/>
              </w:rPr>
              <w:t>вление цели урока: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- Учитель объясняет, что в течение урока ученики познакомятся с оборудованием, инструментами и способами их безопасного использования, а также потренируются в выполнении швов.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- Учитель показывает иллюстрации из учебника (стр. 48–50): оборудование, швейные машины, иглы, утюги.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- Вопросы к классу: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1. "Какие инструменты и оборудование вы уже видели?"</w:t>
            </w:r>
          </w:p>
          <w:p w:rsidR="004C540A" w:rsidRPr="00BD1574" w:rsidRDefault="00905242" w:rsidP="00755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2. "Как вы думаете, зачем нужна влажно-тепловая обработка?"</w:t>
            </w:r>
            <w:r w:rsidR="007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0" w:type="pct"/>
            <w:gridSpan w:val="2"/>
            <w:tcBorders>
              <w:top w:val="nil"/>
              <w:bottom w:val="single" w:sz="4" w:space="0" w:color="auto"/>
            </w:tcBorders>
          </w:tcPr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Ученики приветствуют друг друга и желают друг другу удачи.</w:t>
            </w:r>
          </w:p>
          <w:p w:rsidR="004C540A" w:rsidRPr="00BD1574" w:rsidRDefault="004C540A" w:rsidP="00C2570D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4C540A" w:rsidP="00C2570D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8"/>
                <w:szCs w:val="28"/>
                <w:lang w:eastAsia="en-GB"/>
              </w:rPr>
            </w:pPr>
          </w:p>
          <w:p w:rsidR="004C540A" w:rsidRPr="00BD1574" w:rsidRDefault="004C540A" w:rsidP="00C2570D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8"/>
                <w:szCs w:val="28"/>
                <w:lang w:eastAsia="en-GB"/>
              </w:rPr>
            </w:pPr>
            <w:r w:rsidRPr="00BD1574">
              <w:rPr>
                <w:bCs/>
                <w:sz w:val="28"/>
                <w:szCs w:val="28"/>
                <w:lang w:eastAsia="en-GB"/>
              </w:rPr>
              <w:lastRenderedPageBreak/>
              <w:t xml:space="preserve"> Полные и точные ответы на вопросы домашнего задания </w:t>
            </w:r>
          </w:p>
          <w:p w:rsidR="00905242" w:rsidRPr="00BD1574" w:rsidRDefault="00905242" w:rsidP="00905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ученики называют свои ассоциации, учитель записывает их на доске.</w:t>
            </w:r>
          </w:p>
          <w:p w:rsidR="004C540A" w:rsidRPr="00BD1574" w:rsidRDefault="004C540A" w:rsidP="00C2570D">
            <w:pPr>
              <w:pStyle w:val="HTML"/>
              <w:shd w:val="clear" w:color="auto" w:fill="FFFFFF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4C540A" w:rsidRDefault="00755F9D" w:rsidP="00C2570D">
            <w:pPr>
              <w:pStyle w:val="HTML"/>
              <w:shd w:val="clear" w:color="auto" w:fill="FFFFFF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1 для ручных </w:t>
            </w:r>
          </w:p>
          <w:p w:rsidR="00755F9D" w:rsidRDefault="00755F9D" w:rsidP="00C2570D">
            <w:pPr>
              <w:pStyle w:val="HTML"/>
              <w:shd w:val="clear" w:color="auto" w:fill="FFFFFF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 для машинных</w:t>
            </w:r>
          </w:p>
          <w:p w:rsidR="00755F9D" w:rsidRPr="00BD1574" w:rsidRDefault="00755F9D" w:rsidP="00C2570D">
            <w:pPr>
              <w:pStyle w:val="HTML"/>
              <w:shd w:val="clear" w:color="auto" w:fill="FFFFFF"/>
              <w:tabs>
                <w:tab w:val="clear" w:pos="91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для ВТО</w:t>
            </w:r>
          </w:p>
        </w:tc>
        <w:tc>
          <w:tcPr>
            <w:tcW w:w="991" w:type="pct"/>
            <w:tcBorders>
              <w:top w:val="nil"/>
              <w:bottom w:val="single" w:sz="4" w:space="0" w:color="auto"/>
            </w:tcBorders>
          </w:tcPr>
          <w:p w:rsidR="004C540A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BD157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Самооценивание</w:t>
            </w:r>
            <w:proofErr w:type="spellEnd"/>
            <w:r w:rsidRPr="00BD157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в течение всего урока</w:t>
            </w: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Оценивают себя </w:t>
            </w: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:rsidR="004C540A" w:rsidRPr="00BD1574" w:rsidRDefault="004C540A" w:rsidP="00C257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Презентация, учебная программа</w:t>
            </w:r>
          </w:p>
          <w:p w:rsidR="004C540A" w:rsidRPr="00BD1574" w:rsidRDefault="004C540A" w:rsidP="00C257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574" w:rsidRPr="00A303DA" w:rsidTr="00BD1574">
        <w:trPr>
          <w:trHeight w:val="3944"/>
        </w:trPr>
        <w:tc>
          <w:tcPr>
            <w:tcW w:w="728" w:type="pct"/>
            <w:tcBorders>
              <w:top w:val="single" w:sz="4" w:space="0" w:color="auto"/>
            </w:tcBorders>
          </w:tcPr>
          <w:p w:rsidR="004C540A" w:rsidRPr="004C540A" w:rsidRDefault="00C245D8" w:rsidP="00C245D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2мин.</w:t>
            </w: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Середина</w:t>
            </w: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C245D8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</w:t>
            </w: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</w:t>
            </w: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676B33" w:rsidRPr="004C540A" w:rsidRDefault="00676B33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10мин</w:t>
            </w:r>
          </w:p>
        </w:tc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5D8" w:rsidRPr="00BD1574" w:rsidRDefault="00425878" w:rsidP="00C245D8">
            <w:pPr>
              <w:widowControl w:val="0"/>
              <w:tabs>
                <w:tab w:val="left" w:pos="3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 «История возникновения швейной машины»</w:t>
            </w:r>
            <w:r w:rsidR="00C245D8" w:rsidRPr="00BD1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40A" w:rsidRPr="00BD1574" w:rsidRDefault="00C245D8" w:rsidP="0038436E">
            <w:pPr>
              <w:widowControl w:val="0"/>
              <w:tabs>
                <w:tab w:val="left" w:pos="3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Используя слайды презентации</w:t>
            </w:r>
            <w:proofErr w:type="gramStart"/>
            <w:r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учитель </w:t>
            </w:r>
            <w:r w:rsidR="00425878"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t>объясняет, какие виды швейных машин существуют: бытовая, промышленная, вышивальная.</w:t>
            </w:r>
            <w:r w:rsid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425878"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Показывает основные элементы швейной</w:t>
            </w:r>
            <w:r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машины</w:t>
            </w:r>
            <w:proofErr w:type="gramStart"/>
            <w:r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425878"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proofErr w:type="gramEnd"/>
            <w:r w:rsidR="00425878"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бъясняет значение влажно-термической обработки </w:t>
            </w:r>
            <w:r w:rsidR="00425878"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 роль утюга в работе.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Демонстрация швов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1. Учитель объясняет основные виды ручных швов и машинных строчек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1 Сметочный шов и стачной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2 Приметывание и притачивание 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3 Обметывание и обметывание </w:t>
            </w:r>
          </w:p>
          <w:p w:rsidR="0038436E" w:rsidRPr="00BD1574" w:rsidRDefault="0038436E" w:rsidP="00384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на ткани (учитель показывает, как правильно выполнять сметочный и стачной шов. </w:t>
            </w:r>
            <w:proofErr w:type="gramEnd"/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Групповая работа: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- Деление на группы по 3–4 человека.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- Каждая группа получает набор материалов: кусок ткани, иглы, нитки.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Задание: выполнить сметочный и стачной шов</w:t>
            </w:r>
            <w:proofErr w:type="gramStart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Группы работают совместно, учитель наблюдает и помогает при необходимости.</w:t>
            </w:r>
          </w:p>
          <w:p w:rsidR="00676B33" w:rsidRPr="00BD1574" w:rsidRDefault="00676B33" w:rsidP="00676B33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1574">
              <w:rPr>
                <w:rFonts w:ascii="Times New Roman" w:hAnsi="Times New Roman" w:cs="Times New Roman"/>
                <w:b/>
                <w:sz w:val="28"/>
                <w:szCs w:val="24"/>
              </w:rPr>
              <w:t>Дескрипторы: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D1574">
              <w:rPr>
                <w:rFonts w:ascii="Times New Roman" w:hAnsi="Times New Roman" w:cs="Times New Roman"/>
                <w:sz w:val="28"/>
                <w:szCs w:val="24"/>
              </w:rPr>
              <w:t>1.Аккуратное выполнение образца шва.</w:t>
            </w:r>
          </w:p>
          <w:p w:rsidR="0038436E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D1574">
              <w:rPr>
                <w:rFonts w:ascii="Times New Roman" w:hAnsi="Times New Roman" w:cs="Times New Roman"/>
                <w:sz w:val="28"/>
                <w:szCs w:val="24"/>
              </w:rPr>
              <w:t xml:space="preserve"> 2.Технически грамотное выполнение шва.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tabs>
                <w:tab w:val="left" w:pos="31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дополнительная информация </w:t>
            </w:r>
          </w:p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BD1574" w:rsidRDefault="00C245D8" w:rsidP="004C540A">
            <w:pPr>
              <w:widowControl w:val="0"/>
              <w:tabs>
                <w:tab w:val="left" w:pos="174"/>
                <w:tab w:val="left" w:pos="32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  <w:p w:rsidR="00C245D8" w:rsidRPr="00471E3D" w:rsidRDefault="00C245D8" w:rsidP="00C24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71E3D">
              <w:rPr>
                <w:rFonts w:ascii="Times New Roman" w:eastAsia="Times New Roman" w:hAnsi="Times New Roman" w:cs="Times New Roman"/>
                <w:sz w:val="28"/>
                <w:szCs w:val="24"/>
              </w:rPr>
              <w:t>Учащи</w:t>
            </w:r>
            <w:r w:rsidR="0038436E"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еся в парах </w:t>
            </w:r>
            <w:proofErr w:type="gramStart"/>
            <w:r w:rsidR="0038436E"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>следуют инструкции выполняют</w:t>
            </w:r>
            <w:proofErr w:type="gramEnd"/>
            <w:r w:rsidR="0038436E" w:rsidRPr="00BD15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сметочный и стачной шов </w:t>
            </w:r>
          </w:p>
          <w:p w:rsidR="004C540A" w:rsidRPr="00BD1574" w:rsidRDefault="004C540A" w:rsidP="004C540A">
            <w:pPr>
              <w:widowControl w:val="0"/>
              <w:tabs>
                <w:tab w:val="left" w:pos="31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Ученики за ответ оцениваю себя по шкале оценивания</w:t>
            </w: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BD1574" w:rsidP="00BD1574">
            <w:pPr>
              <w:widowControl w:val="0"/>
              <w:tabs>
                <w:tab w:val="left" w:pos="174"/>
                <w:tab w:val="left" w:pos="32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Ученики за ответ оцениваю себя по шкале оценивания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4C540A" w:rsidRPr="00BD1574" w:rsidRDefault="004C540A" w:rsidP="004C54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5D8" w:rsidRPr="00471E3D" w:rsidRDefault="00C245D8" w:rsidP="00C24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 швейная машина или её макет, карточки с изображениями.</w:t>
            </w:r>
          </w:p>
          <w:p w:rsidR="004C540A" w:rsidRPr="00BD1574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C540A" w:rsidRPr="00BD1574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BD1574" w:rsidTr="00BD1574">
        <w:trPr>
          <w:trHeight w:val="5440"/>
        </w:trPr>
        <w:tc>
          <w:tcPr>
            <w:tcW w:w="728" w:type="pct"/>
          </w:tcPr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C540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Конец урока</w:t>
            </w:r>
          </w:p>
          <w:p w:rsidR="004C540A" w:rsidRPr="004C540A" w:rsidRDefault="00676B33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5 мин.</w:t>
            </w: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4C540A" w:rsidRPr="004C540A" w:rsidRDefault="004C540A" w:rsidP="004C540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Геймификация</w:t>
            </w:r>
            <w:proofErr w:type="spellEnd"/>
            <w:proofErr w:type="gramStart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Швейная викторина"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- Учитель задает вопросы: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  1. "Какой шов используют для временного соединения деталей?"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  2. "Для чего нужна влажно-тепловая обработка?"</w:t>
            </w:r>
          </w:p>
          <w:p w:rsidR="00676B33" w:rsidRPr="00BD1574" w:rsidRDefault="008D66B4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"Какой шов используют для постоянного соединения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B33" w:rsidRPr="00BD15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676B33" w:rsidRPr="00BD157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76B33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 - Ученики поднимают руки и отвечают. За правильные ответы получают баллы.</w:t>
            </w:r>
          </w:p>
          <w:p w:rsidR="008D66B4" w:rsidRPr="00BD1574" w:rsidRDefault="00676B33" w:rsidP="00676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- Заключение: "Сегодня вы узнали много нового о шитье. Какие задания вам понравились больше всего?"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40A" w:rsidRPr="00BD1574" w:rsidRDefault="004C540A" w:rsidP="004C54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40A" w:rsidRPr="00BD1574" w:rsidRDefault="00676B33" w:rsidP="0067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4C540A" w:rsidRPr="00BD1574" w:rsidRDefault="004C540A" w:rsidP="00C2570D">
            <w:pPr>
              <w:pStyle w:val="a7"/>
              <w:rPr>
                <w:sz w:val="28"/>
                <w:szCs w:val="28"/>
              </w:rPr>
            </w:pPr>
          </w:p>
          <w:p w:rsidR="004C540A" w:rsidRPr="00BD1574" w:rsidRDefault="00676B33" w:rsidP="0067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оценивают себя </w:t>
            </w:r>
          </w:p>
          <w:p w:rsidR="004C540A" w:rsidRPr="00BD1574" w:rsidRDefault="00676B33" w:rsidP="004C54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баллов </w:t>
            </w:r>
            <w:r w:rsidR="00BD1574"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ученики прилепляют </w:t>
            </w:r>
            <w:proofErr w:type="spellStart"/>
            <w:r w:rsidR="00BD1574" w:rsidRPr="00BD157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D15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1574" w:rsidRPr="00BD1574">
              <w:rPr>
                <w:rFonts w:ascii="Times New Roman" w:hAnsi="Times New Roman" w:cs="Times New Roman"/>
                <w:sz w:val="28"/>
                <w:szCs w:val="28"/>
              </w:rPr>
              <w:t>кер</w:t>
            </w:r>
            <w:proofErr w:type="spellEnd"/>
            <w:r w:rsidR="00BD1574" w:rsidRPr="00BD1574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именем </w:t>
            </w:r>
            <w:r w:rsidR="00BD1574">
              <w:rPr>
                <w:rFonts w:ascii="Times New Roman" w:hAnsi="Times New Roman" w:cs="Times New Roman"/>
                <w:sz w:val="28"/>
                <w:szCs w:val="28"/>
              </w:rPr>
              <w:t xml:space="preserve">к нужному комментарию 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4C540A" w:rsidRPr="00BD1574" w:rsidRDefault="004C540A" w:rsidP="00C2570D">
            <w:pPr>
              <w:pStyle w:val="a7"/>
              <w:tabs>
                <w:tab w:val="left" w:pos="343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</w:p>
          <w:p w:rsidR="004C540A" w:rsidRPr="00BD1574" w:rsidRDefault="004C540A" w:rsidP="00C2570D">
            <w:pPr>
              <w:pStyle w:val="a7"/>
              <w:tabs>
                <w:tab w:val="left" w:pos="343"/>
              </w:tabs>
              <w:ind w:left="0"/>
              <w:jc w:val="both"/>
              <w:rPr>
                <w:sz w:val="28"/>
                <w:szCs w:val="28"/>
                <w:lang w:eastAsia="en-GB"/>
              </w:rPr>
            </w:pPr>
            <w:r w:rsidRPr="00BD1574">
              <w:rPr>
                <w:sz w:val="28"/>
                <w:szCs w:val="28"/>
                <w:lang w:eastAsia="en-GB"/>
              </w:rPr>
              <w:t>Инструменты ИКТ</w:t>
            </w:r>
          </w:p>
        </w:tc>
      </w:tr>
    </w:tbl>
    <w:p w:rsidR="00F3703B" w:rsidRPr="00F21CEF" w:rsidRDefault="00F3703B" w:rsidP="00D9218A">
      <w:pPr>
        <w:pStyle w:val="a5"/>
        <w:rPr>
          <w:color w:val="000000"/>
          <w:sz w:val="10"/>
          <w:szCs w:val="28"/>
        </w:rPr>
      </w:pPr>
    </w:p>
    <w:sectPr w:rsidR="00F3703B" w:rsidRPr="00F21CEF" w:rsidSect="00B30F3A">
      <w:pgSz w:w="11906" w:h="16838"/>
      <w:pgMar w:top="709" w:right="284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99DAC628"/>
    <w:lvl w:ilvl="0" w:tplc="D902C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7F58"/>
    <w:multiLevelType w:val="multilevel"/>
    <w:tmpl w:val="6536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538BF"/>
    <w:multiLevelType w:val="hybridMultilevel"/>
    <w:tmpl w:val="4E7E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41FC"/>
    <w:multiLevelType w:val="multilevel"/>
    <w:tmpl w:val="538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A94"/>
    <w:rsid w:val="000F3B77"/>
    <w:rsid w:val="001462E0"/>
    <w:rsid w:val="0014767B"/>
    <w:rsid w:val="00211739"/>
    <w:rsid w:val="002A3CAB"/>
    <w:rsid w:val="002C68D1"/>
    <w:rsid w:val="0038436E"/>
    <w:rsid w:val="00397D8C"/>
    <w:rsid w:val="00425878"/>
    <w:rsid w:val="004C540A"/>
    <w:rsid w:val="004F0EB1"/>
    <w:rsid w:val="004F181C"/>
    <w:rsid w:val="00625A94"/>
    <w:rsid w:val="00676B33"/>
    <w:rsid w:val="006C1106"/>
    <w:rsid w:val="00755F9D"/>
    <w:rsid w:val="008D66B4"/>
    <w:rsid w:val="008E1318"/>
    <w:rsid w:val="00905242"/>
    <w:rsid w:val="00972DFB"/>
    <w:rsid w:val="0098197D"/>
    <w:rsid w:val="009C20A7"/>
    <w:rsid w:val="00AA2B6B"/>
    <w:rsid w:val="00B30F3A"/>
    <w:rsid w:val="00B82166"/>
    <w:rsid w:val="00BB3D0F"/>
    <w:rsid w:val="00BD1574"/>
    <w:rsid w:val="00C245D8"/>
    <w:rsid w:val="00D424EC"/>
    <w:rsid w:val="00D654DD"/>
    <w:rsid w:val="00D9218A"/>
    <w:rsid w:val="00EB1355"/>
    <w:rsid w:val="00F01C83"/>
    <w:rsid w:val="00F21CEF"/>
    <w:rsid w:val="00F3703B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B"/>
  </w:style>
  <w:style w:type="paragraph" w:styleId="1">
    <w:name w:val="heading 1"/>
    <w:basedOn w:val="a"/>
    <w:next w:val="a"/>
    <w:link w:val="10"/>
    <w:uiPriority w:val="9"/>
    <w:qFormat/>
    <w:rsid w:val="00D65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3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3D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D921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70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link w:val="a8"/>
    <w:uiPriority w:val="34"/>
    <w:qFormat/>
    <w:rsid w:val="004C5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C540A"/>
    <w:pPr>
      <w:spacing w:after="0" w:line="240" w:lineRule="auto"/>
    </w:pPr>
    <w:rPr>
      <w:rFonts w:ascii="Calibri" w:eastAsia="Calibri" w:hAnsi="Calibri" w:cs="SimSun"/>
      <w:lang w:eastAsia="en-US"/>
    </w:rPr>
  </w:style>
  <w:style w:type="character" w:customStyle="1" w:styleId="a8">
    <w:name w:val="Абзац списка Знак"/>
    <w:link w:val="a7"/>
    <w:uiPriority w:val="34"/>
    <w:rsid w:val="004C540A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C5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40A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4C540A"/>
    <w:rPr>
      <w:rFonts w:ascii="Calibri" w:eastAsia="Calibri" w:hAnsi="Calibri" w:cs="SimSun"/>
      <w:lang w:eastAsia="en-US"/>
    </w:rPr>
  </w:style>
  <w:style w:type="character" w:styleId="ab">
    <w:name w:val="Strong"/>
    <w:basedOn w:val="a0"/>
    <w:uiPriority w:val="22"/>
    <w:qFormat/>
    <w:rsid w:val="00F21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2</cp:revision>
  <cp:lastPrinted>2024-02-09T11:51:00Z</cp:lastPrinted>
  <dcterms:created xsi:type="dcterms:W3CDTF">2025-07-16T03:47:00Z</dcterms:created>
  <dcterms:modified xsi:type="dcterms:W3CDTF">2025-07-16T03:47:00Z</dcterms:modified>
</cp:coreProperties>
</file>